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3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35"/>
      </w:tblGrid>
      <w:tr w:rsidR="002F0DB4" w:rsidRPr="00A90F3A" w14:paraId="39777666" w14:textId="77777777" w:rsidTr="002F0DB4">
        <w:trPr>
          <w:trHeight w:val="1694"/>
        </w:trPr>
        <w:tc>
          <w:tcPr>
            <w:tcW w:w="10235" w:type="dxa"/>
            <w:shd w:val="clear" w:color="auto" w:fill="BFBFBF"/>
            <w:vAlign w:val="center"/>
          </w:tcPr>
          <w:p w14:paraId="771BABDA" w14:textId="0D464A68" w:rsidR="002F0DB4" w:rsidRPr="00E477A7" w:rsidRDefault="002F0DB4" w:rsidP="00BD37BE">
            <w:pPr>
              <w:pStyle w:val="WW-NormalWeb1"/>
              <w:spacing w:before="120" w:after="0" w:line="360" w:lineRule="auto"/>
              <w:jc w:val="center"/>
              <w:rPr>
                <w:rFonts w:ascii="Arial" w:hAnsi="Arial" w:cs="Arial"/>
                <w:b/>
                <w:bCs/>
                <w:color w:val="000000"/>
              </w:rPr>
            </w:pPr>
            <w:r w:rsidRPr="00E477A7">
              <w:rPr>
                <w:rFonts w:ascii="Arial" w:hAnsi="Arial" w:cs="Arial"/>
                <w:b/>
                <w:bCs/>
                <w:noProof/>
                <w:color w:val="000000"/>
              </w:rPr>
              <w:drawing>
                <wp:anchor distT="0" distB="0" distL="114300" distR="114300" simplePos="0" relativeHeight="251658240" behindDoc="0" locked="0" layoutInCell="1" allowOverlap="1" wp14:anchorId="7633DC4B" wp14:editId="180515F4">
                  <wp:simplePos x="0" y="0"/>
                  <wp:positionH relativeFrom="column">
                    <wp:posOffset>48895</wp:posOffset>
                  </wp:positionH>
                  <wp:positionV relativeFrom="paragraph">
                    <wp:posOffset>18415</wp:posOffset>
                  </wp:positionV>
                  <wp:extent cx="899795" cy="899795"/>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pic:spPr>
                      </pic:pic>
                    </a:graphicData>
                  </a:graphic>
                  <wp14:sizeRelH relativeFrom="margin">
                    <wp14:pctWidth>0</wp14:pctWidth>
                  </wp14:sizeRelH>
                  <wp14:sizeRelV relativeFrom="margin">
                    <wp14:pctHeight>0</wp14:pctHeight>
                  </wp14:sizeRelV>
                </wp:anchor>
              </w:drawing>
            </w:r>
            <w:r w:rsidRPr="00E477A7">
              <w:rPr>
                <w:rFonts w:ascii="Arial" w:hAnsi="Arial" w:cs="Arial"/>
                <w:b/>
                <w:bCs/>
                <w:color w:val="000000"/>
              </w:rPr>
              <w:t>Dokuz Eylül Üniversitesi</w:t>
            </w:r>
          </w:p>
          <w:p w14:paraId="7B9CBE68" w14:textId="77777777" w:rsidR="002F0DB4" w:rsidRPr="00E477A7" w:rsidRDefault="002F0DB4" w:rsidP="00BD37BE">
            <w:pPr>
              <w:pStyle w:val="WW-NormalWeb1"/>
              <w:spacing w:before="0" w:after="0" w:line="276" w:lineRule="auto"/>
              <w:jc w:val="center"/>
              <w:rPr>
                <w:rFonts w:ascii="Arial" w:hAnsi="Arial" w:cs="Arial"/>
                <w:b/>
                <w:bCs/>
                <w:color w:val="000000"/>
              </w:rPr>
            </w:pPr>
            <w:r w:rsidRPr="00E477A7">
              <w:rPr>
                <w:rFonts w:ascii="Arial" w:hAnsi="Arial" w:cs="Arial"/>
                <w:b/>
                <w:bCs/>
                <w:color w:val="000000"/>
              </w:rPr>
              <w:t>Bilimsel Araştırma Projeleri Koordinasyon Birimi</w:t>
            </w:r>
          </w:p>
          <w:p w14:paraId="4741917E" w14:textId="3997BD4F" w:rsidR="002F0DB4" w:rsidRPr="003A7D78" w:rsidRDefault="002F0DB4" w:rsidP="00BD37BE">
            <w:pPr>
              <w:pStyle w:val="WW-NormalWeb1"/>
              <w:spacing w:before="120" w:after="0" w:line="360" w:lineRule="auto"/>
              <w:jc w:val="center"/>
              <w:rPr>
                <w:rFonts w:ascii="Arial" w:hAnsi="Arial" w:cs="Arial"/>
                <w:b/>
                <w:color w:val="000000"/>
                <w:sz w:val="22"/>
                <w:szCs w:val="22"/>
              </w:rPr>
            </w:pPr>
            <w:r w:rsidRPr="00E477A7">
              <w:rPr>
                <w:rFonts w:ascii="Arial" w:hAnsi="Arial" w:cs="Arial"/>
                <w:b/>
                <w:bCs/>
                <w:color w:val="000000"/>
              </w:rPr>
              <w:t xml:space="preserve"> Üretken Yapay Zekâ (ÜYZ) Kullanımı Beyan Formu</w:t>
            </w:r>
          </w:p>
        </w:tc>
      </w:tr>
    </w:tbl>
    <w:p w14:paraId="370608E9" w14:textId="17B6B088" w:rsidR="00F33C1D" w:rsidRPr="00690420" w:rsidRDefault="00F33C1D" w:rsidP="00F33C1D">
      <w:pPr>
        <w:rPr>
          <w:sz w:val="22"/>
          <w:szCs w:val="22"/>
        </w:rPr>
      </w:pPr>
    </w:p>
    <w:tbl>
      <w:tblPr>
        <w:tblW w:w="1023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35"/>
      </w:tblGrid>
      <w:tr w:rsidR="00F33C1D" w:rsidRPr="00690420" w14:paraId="337D93FA" w14:textId="77777777" w:rsidTr="00E477A7">
        <w:tc>
          <w:tcPr>
            <w:tcW w:w="10235" w:type="dxa"/>
            <w:vAlign w:val="center"/>
          </w:tcPr>
          <w:p w14:paraId="7D90B506" w14:textId="77777777" w:rsidR="00F33C1D" w:rsidRPr="007C14FA" w:rsidRDefault="00F33C1D" w:rsidP="00E477A7">
            <w:pPr>
              <w:spacing w:before="120" w:line="360" w:lineRule="auto"/>
              <w:jc w:val="center"/>
              <w:rPr>
                <w:b/>
                <w:sz w:val="20"/>
                <w:szCs w:val="20"/>
              </w:rPr>
            </w:pPr>
            <w:r w:rsidRPr="00E477A7">
              <w:rPr>
                <w:b/>
              </w:rPr>
              <w:t>Bilgilendirme Notu</w:t>
            </w:r>
          </w:p>
        </w:tc>
      </w:tr>
      <w:tr w:rsidR="00F33C1D" w:rsidRPr="00690420" w14:paraId="50CE3EE0" w14:textId="77777777" w:rsidTr="002F0DB4">
        <w:tc>
          <w:tcPr>
            <w:tcW w:w="10235" w:type="dxa"/>
          </w:tcPr>
          <w:p w14:paraId="73A2ADC4" w14:textId="77777777" w:rsidR="00F33C1D" w:rsidRPr="002F0DB4" w:rsidRDefault="00F33C1D" w:rsidP="002F0DB4">
            <w:pPr>
              <w:pStyle w:val="ListeParagraf"/>
              <w:numPr>
                <w:ilvl w:val="0"/>
                <w:numId w:val="1"/>
              </w:numPr>
              <w:ind w:left="341" w:hanging="357"/>
              <w:jc w:val="both"/>
              <w:rPr>
                <w:sz w:val="20"/>
                <w:szCs w:val="20"/>
              </w:rPr>
            </w:pPr>
            <w:r w:rsidRPr="002F0DB4">
              <w:rPr>
                <w:sz w:val="20"/>
                <w:szCs w:val="20"/>
              </w:rPr>
              <w:t>Dokuz Eylül Üniversitesi Bilimsel Araştırma Projeleri destek süreçlerinde araştırma bütünlüğünü, veri gizliliğini ve süreçlerin şeffaflığını korumak amacıyla, Üretken Yapay Zekâ (ÜYZ) kullanımına ilişkin önemli ilkeleri ve kuralları düzenleyen ve Yükseköğretim Kurulu tarafından hazırlanan</w:t>
            </w:r>
            <w:r>
              <w:t xml:space="preserve"> “</w:t>
            </w:r>
            <w:r w:rsidRPr="002F0DB4">
              <w:rPr>
                <w:i/>
                <w:iCs/>
                <w:sz w:val="20"/>
                <w:szCs w:val="20"/>
              </w:rPr>
              <w:t>Yükseköğretim Kurumları Bilimsel Araştırma ve Yayın Faaliyetlerinde Üretken Yapay Zekâ Kullanımına Dair Etik Rehber</w:t>
            </w:r>
            <w:r w:rsidRPr="002F0DB4">
              <w:rPr>
                <w:sz w:val="20"/>
                <w:szCs w:val="20"/>
              </w:rPr>
              <w:t>” bulunmaktadır.</w:t>
            </w:r>
          </w:p>
          <w:p w14:paraId="42F13123" w14:textId="77777777" w:rsidR="00F33C1D" w:rsidRPr="002F0DB4" w:rsidRDefault="00F33C1D" w:rsidP="002F0DB4">
            <w:pPr>
              <w:pStyle w:val="ListeParagraf"/>
              <w:numPr>
                <w:ilvl w:val="0"/>
                <w:numId w:val="1"/>
              </w:numPr>
              <w:ind w:left="341" w:hanging="357"/>
              <w:jc w:val="both"/>
              <w:rPr>
                <w:sz w:val="20"/>
                <w:szCs w:val="20"/>
              </w:rPr>
            </w:pPr>
            <w:r w:rsidRPr="002F0DB4">
              <w:rPr>
                <w:sz w:val="20"/>
                <w:szCs w:val="20"/>
              </w:rPr>
              <w:t xml:space="preserve">Başvuru sahipleri ÜYZ araçlarını yalnızca yardımcı araç olarak kullanmalı; bilimsel sorumluluğu </w:t>
            </w:r>
            <w:proofErr w:type="gramStart"/>
            <w:r w:rsidRPr="002F0DB4">
              <w:rPr>
                <w:sz w:val="20"/>
                <w:szCs w:val="20"/>
              </w:rPr>
              <w:t>üstlenmeli;</w:t>
            </w:r>
            <w:proofErr w:type="gramEnd"/>
            <w:r w:rsidRPr="002F0DB4">
              <w:rPr>
                <w:sz w:val="20"/>
                <w:szCs w:val="20"/>
              </w:rPr>
              <w:t xml:space="preserve"> kişisel verileri ve gizli bilgileri paylaşmamalı; yapay zekâ çıktılarının doğruluğunu kontrol etmelidir.</w:t>
            </w:r>
          </w:p>
          <w:p w14:paraId="39F6EC26" w14:textId="1A213948" w:rsidR="00F33C1D" w:rsidRPr="002F0DB4" w:rsidRDefault="00F33C1D" w:rsidP="002F0DB4">
            <w:pPr>
              <w:pStyle w:val="ListeParagraf"/>
              <w:numPr>
                <w:ilvl w:val="0"/>
                <w:numId w:val="1"/>
              </w:numPr>
              <w:ind w:left="341" w:hanging="357"/>
              <w:jc w:val="both"/>
              <w:rPr>
                <w:b/>
                <w:sz w:val="20"/>
                <w:szCs w:val="20"/>
              </w:rPr>
            </w:pPr>
            <w:r w:rsidRPr="002F0DB4">
              <w:rPr>
                <w:sz w:val="20"/>
                <w:szCs w:val="20"/>
              </w:rPr>
              <w:t xml:space="preserve">Rehbere </w:t>
            </w:r>
            <w:hyperlink r:id="rId6" w:history="1">
              <w:r w:rsidR="00A86CF3" w:rsidRPr="00A86CF3">
                <w:rPr>
                  <w:rStyle w:val="Kpr"/>
                  <w:sz w:val="20"/>
                  <w:szCs w:val="20"/>
                </w:rPr>
                <w:t>https://bap.deu.edu.tr/wp-content/uploads/2026/08/UYZ-Rehber.pdf</w:t>
              </w:r>
            </w:hyperlink>
            <w:r w:rsidR="00A86CF3">
              <w:t xml:space="preserve"> </w:t>
            </w:r>
            <w:r w:rsidRPr="002F0DB4">
              <w:rPr>
                <w:sz w:val="20"/>
                <w:szCs w:val="20"/>
              </w:rPr>
              <w:t>adresinden ulaşabilirsiniz.</w:t>
            </w:r>
          </w:p>
        </w:tc>
      </w:tr>
    </w:tbl>
    <w:p w14:paraId="134F05BF" w14:textId="77777777" w:rsidR="00F33C1D" w:rsidRDefault="00F33C1D" w:rsidP="00F33C1D">
      <w:pPr>
        <w:rPr>
          <w:bCs/>
          <w:sz w:val="20"/>
          <w:szCs w:val="20"/>
        </w:rPr>
      </w:pPr>
    </w:p>
    <w:p w14:paraId="599C3937" w14:textId="77777777" w:rsidR="00F33C1D" w:rsidRPr="0004655C" w:rsidRDefault="00F33C1D" w:rsidP="00F33C1D">
      <w:pPr>
        <w:rPr>
          <w:sz w:val="20"/>
          <w:szCs w:val="20"/>
        </w:rPr>
      </w:pPr>
    </w:p>
    <w:tbl>
      <w:tblPr>
        <w:tblW w:w="1023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7"/>
        <w:gridCol w:w="7088"/>
      </w:tblGrid>
      <w:tr w:rsidR="00F33C1D" w:rsidRPr="0004655C" w14:paraId="4F2DC13B" w14:textId="77777777" w:rsidTr="00E477A7">
        <w:trPr>
          <w:trHeight w:val="575"/>
        </w:trPr>
        <w:tc>
          <w:tcPr>
            <w:tcW w:w="10235" w:type="dxa"/>
            <w:gridSpan w:val="2"/>
            <w:vAlign w:val="center"/>
          </w:tcPr>
          <w:p w14:paraId="594BE219" w14:textId="77777777" w:rsidR="00F33C1D" w:rsidRPr="0004655C" w:rsidRDefault="00F33C1D" w:rsidP="00E477A7">
            <w:pPr>
              <w:jc w:val="center"/>
              <w:rPr>
                <w:sz w:val="20"/>
                <w:szCs w:val="20"/>
              </w:rPr>
            </w:pPr>
            <w:r w:rsidRPr="00E477A7">
              <w:rPr>
                <w:b/>
              </w:rPr>
              <w:t>Üretken Yapay Zekâ (ÜYZ) Formu Veri Giriş Alanları</w:t>
            </w:r>
          </w:p>
        </w:tc>
      </w:tr>
      <w:tr w:rsidR="00F33C1D" w:rsidRPr="0004655C" w14:paraId="144DF0F1" w14:textId="77777777" w:rsidTr="00E477A7">
        <w:trPr>
          <w:trHeight w:val="1207"/>
        </w:trPr>
        <w:tc>
          <w:tcPr>
            <w:tcW w:w="3147" w:type="dxa"/>
          </w:tcPr>
          <w:p w14:paraId="295AE0B5" w14:textId="77777777" w:rsidR="00F33C1D" w:rsidRPr="0004655C" w:rsidRDefault="00F33C1D" w:rsidP="002F0DB4">
            <w:pPr>
              <w:pStyle w:val="WW-NormalWeb1"/>
              <w:spacing w:before="0" w:after="0" w:line="288" w:lineRule="auto"/>
              <w:jc w:val="both"/>
              <w:rPr>
                <w:rFonts w:ascii="Arial" w:hAnsi="Arial" w:cs="Arial"/>
                <w:b/>
                <w:color w:val="000000"/>
                <w:sz w:val="20"/>
                <w:szCs w:val="20"/>
              </w:rPr>
            </w:pPr>
            <w:r w:rsidRPr="00C72BBB">
              <w:rPr>
                <w:rFonts w:ascii="Arial" w:hAnsi="Arial" w:cs="Arial"/>
                <w:b/>
                <w:color w:val="000000"/>
                <w:sz w:val="20"/>
                <w:szCs w:val="20"/>
              </w:rPr>
              <w:t>Destek Süreçlerinde Üretken Yapay Zekânın Sorumlu ve Güvenilir Kullanımı Rehberi Onayı</w:t>
            </w:r>
          </w:p>
        </w:tc>
        <w:tc>
          <w:tcPr>
            <w:tcW w:w="7088" w:type="dxa"/>
          </w:tcPr>
          <w:p w14:paraId="1E6B454A" w14:textId="709FEB88" w:rsidR="0068248D" w:rsidRPr="00E477A7" w:rsidRDefault="00AB090C" w:rsidP="002F0DB4">
            <w:pPr>
              <w:jc w:val="both"/>
              <w:rPr>
                <w:sz w:val="20"/>
                <w:szCs w:val="20"/>
              </w:rPr>
            </w:pPr>
            <w:sdt>
              <w:sdtPr>
                <w:rPr>
                  <w:sz w:val="20"/>
                  <w:szCs w:val="20"/>
                </w:rPr>
                <w:id w:val="1698271735"/>
                <w14:checkbox>
                  <w14:checked w14:val="0"/>
                  <w14:checkedState w14:val="2612" w14:font="MS Gothic"/>
                  <w14:uncheckedState w14:val="2610" w14:font="MS Gothic"/>
                </w14:checkbox>
              </w:sdtPr>
              <w:sdtEndPr/>
              <w:sdtContent>
                <w:r w:rsidR="00FA2940">
                  <w:rPr>
                    <w:rFonts w:ascii="MS Gothic" w:eastAsia="MS Gothic" w:hAnsi="MS Gothic" w:hint="eastAsia"/>
                    <w:sz w:val="20"/>
                    <w:szCs w:val="20"/>
                  </w:rPr>
                  <w:t>☐</w:t>
                </w:r>
              </w:sdtContent>
            </w:sdt>
            <w:r w:rsidR="00F33C1D" w:rsidRPr="00C72BBB">
              <w:rPr>
                <w:sz w:val="20"/>
                <w:szCs w:val="20"/>
              </w:rPr>
              <w:t>Yukarıdaki açıklamayı ve "</w:t>
            </w:r>
            <w:r w:rsidR="00F33C1D" w:rsidRPr="001C0F2B">
              <w:rPr>
                <w:sz w:val="20"/>
                <w:szCs w:val="20"/>
              </w:rPr>
              <w:t xml:space="preserve">Yükseköğretim Kurumları Bilimsel Araştırma </w:t>
            </w:r>
            <w:r w:rsidR="00B466F1">
              <w:rPr>
                <w:sz w:val="20"/>
                <w:szCs w:val="20"/>
              </w:rPr>
              <w:t>v</w:t>
            </w:r>
            <w:r w:rsidR="00F33C1D" w:rsidRPr="001C0F2B">
              <w:rPr>
                <w:sz w:val="20"/>
                <w:szCs w:val="20"/>
              </w:rPr>
              <w:t xml:space="preserve">e Yayın Faaliyetlerinde Üretken Yapay Zekâ Kullanımına Dair Etik Rehber </w:t>
            </w:r>
            <w:r w:rsidR="00F33C1D" w:rsidRPr="00C72BBB">
              <w:rPr>
                <w:sz w:val="20"/>
                <w:szCs w:val="20"/>
              </w:rPr>
              <w:t>"</w:t>
            </w:r>
            <w:r w:rsidR="00F33C1D">
              <w:rPr>
                <w:sz w:val="20"/>
                <w:szCs w:val="20"/>
              </w:rPr>
              <w:t>i</w:t>
            </w:r>
            <w:r w:rsidR="00F33C1D" w:rsidRPr="00C72BBB">
              <w:rPr>
                <w:sz w:val="20"/>
                <w:szCs w:val="20"/>
              </w:rPr>
              <w:t>ni okudum ve anladım.</w:t>
            </w:r>
          </w:p>
        </w:tc>
      </w:tr>
      <w:tr w:rsidR="00F33C1D" w:rsidRPr="0004655C" w14:paraId="61C09ECB" w14:textId="77777777" w:rsidTr="00E477A7">
        <w:trPr>
          <w:trHeight w:val="1536"/>
        </w:trPr>
        <w:tc>
          <w:tcPr>
            <w:tcW w:w="3147" w:type="dxa"/>
          </w:tcPr>
          <w:p w14:paraId="0D2104DA" w14:textId="77777777" w:rsidR="00F33C1D" w:rsidRDefault="00F33C1D" w:rsidP="002F0DB4">
            <w:pPr>
              <w:pStyle w:val="WW-NormalWeb1"/>
              <w:spacing w:before="0" w:after="0" w:line="288" w:lineRule="auto"/>
              <w:jc w:val="both"/>
              <w:rPr>
                <w:rFonts w:ascii="Arial" w:hAnsi="Arial" w:cs="Arial"/>
                <w:b/>
                <w:color w:val="000000"/>
                <w:sz w:val="20"/>
                <w:szCs w:val="20"/>
              </w:rPr>
            </w:pPr>
            <w:r w:rsidRPr="00C72BBB">
              <w:rPr>
                <w:rFonts w:ascii="Arial" w:hAnsi="Arial" w:cs="Arial"/>
                <w:b/>
                <w:color w:val="000000"/>
                <w:sz w:val="20"/>
                <w:szCs w:val="20"/>
              </w:rPr>
              <w:t xml:space="preserve">Proje önerinizin hazırlanması sürecinde, basit dil bilgisi ve yazım denetimi </w:t>
            </w:r>
            <w:r>
              <w:rPr>
                <w:rFonts w:ascii="Arial" w:hAnsi="Arial" w:cs="Arial"/>
                <w:b/>
                <w:color w:val="000000"/>
                <w:sz w:val="20"/>
                <w:szCs w:val="20"/>
              </w:rPr>
              <w:t>dahil</w:t>
            </w:r>
            <w:r w:rsidRPr="00C72BBB">
              <w:rPr>
                <w:rFonts w:ascii="Arial" w:hAnsi="Arial" w:cs="Arial"/>
                <w:b/>
                <w:color w:val="000000"/>
                <w:sz w:val="20"/>
                <w:szCs w:val="20"/>
              </w:rPr>
              <w:t>, Üretken Yapay Zekâ (ÜYZ) araçlarından faydalandınız mı?</w:t>
            </w:r>
          </w:p>
        </w:tc>
        <w:tc>
          <w:tcPr>
            <w:tcW w:w="7088" w:type="dxa"/>
            <w:vAlign w:val="center"/>
          </w:tcPr>
          <w:p w14:paraId="59A6F243" w14:textId="53478ED6" w:rsidR="00100BEF" w:rsidRPr="00100BEF" w:rsidRDefault="00AB090C" w:rsidP="002F0DB4">
            <w:pPr>
              <w:rPr>
                <w:sz w:val="20"/>
                <w:szCs w:val="20"/>
              </w:rPr>
            </w:pPr>
            <w:sdt>
              <w:sdtPr>
                <w:rPr>
                  <w:sz w:val="20"/>
                  <w:szCs w:val="20"/>
                </w:rPr>
                <w:id w:val="412058016"/>
                <w14:checkbox>
                  <w14:checked w14:val="0"/>
                  <w14:checkedState w14:val="2612" w14:font="MS Gothic"/>
                  <w14:uncheckedState w14:val="2610" w14:font="MS Gothic"/>
                </w14:checkbox>
              </w:sdtPr>
              <w:sdtEndPr/>
              <w:sdtContent>
                <w:r w:rsidR="00100BEF" w:rsidRPr="00100BEF">
                  <w:rPr>
                    <w:rFonts w:ascii="MS Gothic" w:eastAsia="MS Gothic" w:hAnsi="MS Gothic" w:hint="eastAsia"/>
                    <w:sz w:val="20"/>
                    <w:szCs w:val="20"/>
                  </w:rPr>
                  <w:t>☐</w:t>
                </w:r>
              </w:sdtContent>
            </w:sdt>
            <w:r w:rsidR="00100BEF" w:rsidRPr="00100BEF">
              <w:rPr>
                <w:sz w:val="20"/>
                <w:szCs w:val="20"/>
              </w:rPr>
              <w:t xml:space="preserve"> </w:t>
            </w:r>
            <w:r w:rsidR="00F33C1D" w:rsidRPr="00100BEF">
              <w:rPr>
                <w:sz w:val="20"/>
                <w:szCs w:val="20"/>
              </w:rPr>
              <w:t>Evet</w:t>
            </w:r>
          </w:p>
          <w:p w14:paraId="46C3D49E" w14:textId="710CE524" w:rsidR="00F33C1D" w:rsidRPr="0004655C" w:rsidRDefault="00AB090C" w:rsidP="002F0DB4">
            <w:pPr>
              <w:rPr>
                <w:sz w:val="20"/>
                <w:szCs w:val="20"/>
              </w:rPr>
            </w:pPr>
            <w:sdt>
              <w:sdtPr>
                <w:rPr>
                  <w:sz w:val="20"/>
                  <w:szCs w:val="20"/>
                </w:rPr>
                <w:id w:val="-159473467"/>
                <w14:checkbox>
                  <w14:checked w14:val="0"/>
                  <w14:checkedState w14:val="2612" w14:font="MS Gothic"/>
                  <w14:uncheckedState w14:val="2610" w14:font="MS Gothic"/>
                </w14:checkbox>
              </w:sdtPr>
              <w:sdtEndPr/>
              <w:sdtContent>
                <w:r w:rsidR="00100BEF" w:rsidRPr="00100BEF">
                  <w:rPr>
                    <w:rFonts w:ascii="MS Gothic" w:eastAsia="MS Gothic" w:hAnsi="MS Gothic" w:hint="eastAsia"/>
                    <w:sz w:val="20"/>
                    <w:szCs w:val="20"/>
                  </w:rPr>
                  <w:t>☐</w:t>
                </w:r>
              </w:sdtContent>
            </w:sdt>
            <w:r w:rsidR="00100BEF" w:rsidRPr="00100BEF">
              <w:rPr>
                <w:sz w:val="20"/>
                <w:szCs w:val="20"/>
              </w:rPr>
              <w:t xml:space="preserve"> </w:t>
            </w:r>
            <w:r w:rsidR="00F33C1D" w:rsidRPr="00100BEF">
              <w:rPr>
                <w:sz w:val="20"/>
                <w:szCs w:val="20"/>
              </w:rPr>
              <w:t>Hayır</w:t>
            </w:r>
            <w:r w:rsidR="00100BEF" w:rsidRPr="00100BEF">
              <w:rPr>
                <w:sz w:val="20"/>
                <w:szCs w:val="20"/>
              </w:rPr>
              <w:t xml:space="preserve"> (İşaretlediyseniz alttaki 3 satırı boş bırakınız)</w:t>
            </w:r>
          </w:p>
        </w:tc>
      </w:tr>
      <w:tr w:rsidR="00F33C1D" w:rsidRPr="0004655C" w14:paraId="27CC60B7" w14:textId="77777777" w:rsidTr="00E477A7">
        <w:trPr>
          <w:trHeight w:val="1134"/>
        </w:trPr>
        <w:tc>
          <w:tcPr>
            <w:tcW w:w="3147" w:type="dxa"/>
          </w:tcPr>
          <w:p w14:paraId="3598B314" w14:textId="0B640CFD" w:rsidR="00F33C1D" w:rsidRPr="0004655C" w:rsidRDefault="00F33C1D" w:rsidP="00E477A7">
            <w:pPr>
              <w:pStyle w:val="WW-NormalWeb1"/>
              <w:spacing w:before="0" w:after="0" w:line="288" w:lineRule="auto"/>
              <w:rPr>
                <w:rFonts w:ascii="Arial" w:hAnsi="Arial" w:cs="Arial"/>
                <w:b/>
                <w:color w:val="000000"/>
                <w:sz w:val="20"/>
                <w:szCs w:val="20"/>
              </w:rPr>
            </w:pPr>
            <w:r w:rsidRPr="00C72BBB">
              <w:rPr>
                <w:rFonts w:ascii="Arial" w:hAnsi="Arial" w:cs="Arial"/>
                <w:b/>
                <w:color w:val="000000"/>
                <w:sz w:val="20"/>
                <w:szCs w:val="20"/>
              </w:rPr>
              <w:t xml:space="preserve">Kullandığınız </w:t>
            </w:r>
            <w:r w:rsidR="00E477A7">
              <w:rPr>
                <w:rFonts w:ascii="Arial" w:hAnsi="Arial" w:cs="Arial"/>
                <w:b/>
                <w:color w:val="000000"/>
                <w:sz w:val="20"/>
                <w:szCs w:val="20"/>
              </w:rPr>
              <w:t>ÜYZ</w:t>
            </w:r>
            <w:r w:rsidRPr="00C72BBB">
              <w:rPr>
                <w:rFonts w:ascii="Arial" w:hAnsi="Arial" w:cs="Arial"/>
                <w:b/>
                <w:color w:val="000000"/>
                <w:sz w:val="20"/>
                <w:szCs w:val="20"/>
              </w:rPr>
              <w:t xml:space="preserve"> araçlarının adını ve biliniyorsa versiyonunu belirtiniz.</w:t>
            </w:r>
          </w:p>
        </w:tc>
        <w:tc>
          <w:tcPr>
            <w:tcW w:w="7088" w:type="dxa"/>
          </w:tcPr>
          <w:p w14:paraId="3E1ADE3B" w14:textId="77777777" w:rsidR="00F33C1D" w:rsidRPr="0004655C" w:rsidRDefault="00F33C1D" w:rsidP="002F0DB4">
            <w:pPr>
              <w:rPr>
                <w:sz w:val="20"/>
                <w:szCs w:val="20"/>
              </w:rPr>
            </w:pPr>
          </w:p>
        </w:tc>
      </w:tr>
      <w:tr w:rsidR="00F33C1D" w:rsidRPr="0004655C" w14:paraId="179B1985" w14:textId="77777777" w:rsidTr="00E477A7">
        <w:trPr>
          <w:trHeight w:val="2695"/>
        </w:trPr>
        <w:tc>
          <w:tcPr>
            <w:tcW w:w="3147" w:type="dxa"/>
          </w:tcPr>
          <w:p w14:paraId="66A719CE" w14:textId="77777777" w:rsidR="00F33C1D" w:rsidRPr="0004655C" w:rsidRDefault="00F33C1D" w:rsidP="002F0DB4">
            <w:pPr>
              <w:pStyle w:val="WW-NormalWeb1"/>
              <w:spacing w:before="0" w:after="0" w:line="288" w:lineRule="auto"/>
              <w:jc w:val="both"/>
              <w:rPr>
                <w:rFonts w:ascii="Arial" w:hAnsi="Arial" w:cs="Arial"/>
                <w:b/>
                <w:color w:val="000000"/>
                <w:sz w:val="20"/>
                <w:szCs w:val="20"/>
              </w:rPr>
            </w:pPr>
            <w:r w:rsidRPr="00C72BBB">
              <w:rPr>
                <w:rFonts w:ascii="Arial" w:hAnsi="Arial" w:cs="Arial"/>
                <w:b/>
                <w:color w:val="000000"/>
                <w:sz w:val="20"/>
                <w:szCs w:val="20"/>
              </w:rPr>
              <w:t>ÜYZ araçlarını proje önerisi hazırlama sürecinin hangi aşamalarında ve ne amaçla kullandınız?</w:t>
            </w:r>
          </w:p>
        </w:tc>
        <w:tc>
          <w:tcPr>
            <w:tcW w:w="7088" w:type="dxa"/>
          </w:tcPr>
          <w:p w14:paraId="3395DF0F" w14:textId="70F9E11B" w:rsidR="00F33C1D" w:rsidRPr="0004655C" w:rsidRDefault="00AB090C" w:rsidP="002F0DB4">
            <w:pPr>
              <w:rPr>
                <w:sz w:val="20"/>
                <w:szCs w:val="20"/>
              </w:rPr>
            </w:pPr>
            <w:sdt>
              <w:sdtPr>
                <w:rPr>
                  <w:sz w:val="20"/>
                  <w:szCs w:val="20"/>
                </w:rPr>
                <w:id w:val="1799112490"/>
                <w14:checkbox>
                  <w14:checked w14:val="0"/>
                  <w14:checkedState w14:val="2612" w14:font="MS Gothic"/>
                  <w14:uncheckedState w14:val="2610" w14:font="MS Gothic"/>
                </w14:checkbox>
              </w:sdtPr>
              <w:sdtEndPr/>
              <w:sdtContent>
                <w:r w:rsidR="00B466F1">
                  <w:rPr>
                    <w:rFonts w:ascii="MS Gothic" w:eastAsia="MS Gothic" w:hAnsi="MS Gothic" w:hint="eastAsia"/>
                    <w:sz w:val="20"/>
                    <w:szCs w:val="20"/>
                  </w:rPr>
                  <w:t>☐</w:t>
                </w:r>
              </w:sdtContent>
            </w:sdt>
            <w:r w:rsidR="00F33C1D" w:rsidRPr="00C72BBB">
              <w:rPr>
                <w:sz w:val="20"/>
                <w:szCs w:val="20"/>
              </w:rPr>
              <w:t>Literatür araştırması ve mevcut makalelerin özetlenmesi</w:t>
            </w:r>
            <w:r w:rsidR="00F33C1D" w:rsidRPr="00C72BBB">
              <w:rPr>
                <w:sz w:val="20"/>
                <w:szCs w:val="20"/>
              </w:rPr>
              <w:br/>
            </w:r>
            <w:sdt>
              <w:sdtPr>
                <w:rPr>
                  <w:sz w:val="20"/>
                  <w:szCs w:val="20"/>
                </w:rPr>
                <w:id w:val="1197194183"/>
                <w14:checkbox>
                  <w14:checked w14:val="0"/>
                  <w14:checkedState w14:val="2612" w14:font="MS Gothic"/>
                  <w14:uncheckedState w14:val="2610" w14:font="MS Gothic"/>
                </w14:checkbox>
              </w:sdtPr>
              <w:sdtEndPr/>
              <w:sdtContent>
                <w:r w:rsidR="00F33C1D">
                  <w:rPr>
                    <w:rFonts w:ascii="MS Gothic" w:eastAsia="MS Gothic" w:hAnsi="MS Gothic" w:hint="eastAsia"/>
                    <w:sz w:val="20"/>
                    <w:szCs w:val="20"/>
                  </w:rPr>
                  <w:t>☐</w:t>
                </w:r>
              </w:sdtContent>
            </w:sdt>
            <w:r w:rsidR="00F33C1D" w:rsidRPr="00C72BBB">
              <w:rPr>
                <w:sz w:val="20"/>
                <w:szCs w:val="20"/>
              </w:rPr>
              <w:t>Metnin dil ve üslubunun iyileştirilmesi (çeviri, yeniden ifade etme, akıcılık kontrolü)</w:t>
            </w:r>
            <w:r w:rsidR="00F33C1D" w:rsidRPr="00C72BBB">
              <w:rPr>
                <w:sz w:val="20"/>
                <w:szCs w:val="20"/>
              </w:rPr>
              <w:br/>
            </w:r>
            <w:sdt>
              <w:sdtPr>
                <w:rPr>
                  <w:sz w:val="20"/>
                  <w:szCs w:val="20"/>
                </w:rPr>
                <w:id w:val="1803727202"/>
                <w14:checkbox>
                  <w14:checked w14:val="0"/>
                  <w14:checkedState w14:val="2612" w14:font="MS Gothic"/>
                  <w14:uncheckedState w14:val="2610" w14:font="MS Gothic"/>
                </w14:checkbox>
              </w:sdtPr>
              <w:sdtEndPr/>
              <w:sdtContent>
                <w:r w:rsidR="00E477A7">
                  <w:rPr>
                    <w:rFonts w:ascii="MS Gothic" w:eastAsia="MS Gothic" w:hAnsi="MS Gothic" w:hint="eastAsia"/>
                    <w:sz w:val="20"/>
                    <w:szCs w:val="20"/>
                  </w:rPr>
                  <w:t>☐</w:t>
                </w:r>
              </w:sdtContent>
            </w:sdt>
            <w:r w:rsidR="00F33C1D" w:rsidRPr="00C72BBB">
              <w:rPr>
                <w:sz w:val="20"/>
                <w:szCs w:val="20"/>
              </w:rPr>
              <w:t>Kodlama yardımı (kod parçacığı üretme, hata ayıklama vb.)</w:t>
            </w:r>
            <w:r w:rsidR="00F33C1D" w:rsidRPr="00C72BBB">
              <w:rPr>
                <w:sz w:val="20"/>
                <w:szCs w:val="20"/>
              </w:rPr>
              <w:br/>
            </w:r>
            <w:sdt>
              <w:sdtPr>
                <w:rPr>
                  <w:sz w:val="20"/>
                  <w:szCs w:val="20"/>
                </w:rPr>
                <w:id w:val="1315913575"/>
                <w14:checkbox>
                  <w14:checked w14:val="0"/>
                  <w14:checkedState w14:val="2612" w14:font="MS Gothic"/>
                  <w14:uncheckedState w14:val="2610" w14:font="MS Gothic"/>
                </w14:checkbox>
              </w:sdtPr>
              <w:sdtEndPr/>
              <w:sdtContent>
                <w:r w:rsidR="00F33C1D">
                  <w:rPr>
                    <w:rFonts w:ascii="MS Gothic" w:eastAsia="MS Gothic" w:hAnsi="MS Gothic" w:hint="eastAsia"/>
                    <w:sz w:val="20"/>
                    <w:szCs w:val="20"/>
                  </w:rPr>
                  <w:t>☐</w:t>
                </w:r>
              </w:sdtContent>
            </w:sdt>
            <w:r w:rsidR="00F33C1D" w:rsidRPr="00C72BBB">
              <w:rPr>
                <w:sz w:val="20"/>
                <w:szCs w:val="20"/>
              </w:rPr>
              <w:t>Fikir geliştirme ve beyin fırtınası (yeni hipotez veya yöntem önermesi vb.)</w:t>
            </w:r>
            <w:r w:rsidR="00F33C1D" w:rsidRPr="00C72BBB">
              <w:rPr>
                <w:sz w:val="20"/>
                <w:szCs w:val="20"/>
              </w:rPr>
              <w:br/>
            </w:r>
            <w:sdt>
              <w:sdtPr>
                <w:rPr>
                  <w:sz w:val="20"/>
                  <w:szCs w:val="20"/>
                </w:rPr>
                <w:id w:val="1583570307"/>
                <w14:checkbox>
                  <w14:checked w14:val="0"/>
                  <w14:checkedState w14:val="2612" w14:font="MS Gothic"/>
                  <w14:uncheckedState w14:val="2610" w14:font="MS Gothic"/>
                </w14:checkbox>
              </w:sdtPr>
              <w:sdtEndPr/>
              <w:sdtContent>
                <w:r w:rsidR="00F33C1D">
                  <w:rPr>
                    <w:rFonts w:ascii="MS Gothic" w:eastAsia="MS Gothic" w:hAnsi="MS Gothic" w:hint="eastAsia"/>
                    <w:sz w:val="20"/>
                    <w:szCs w:val="20"/>
                  </w:rPr>
                  <w:t>☐</w:t>
                </w:r>
              </w:sdtContent>
            </w:sdt>
            <w:r w:rsidR="00F33C1D" w:rsidRPr="00C72BBB">
              <w:rPr>
                <w:sz w:val="20"/>
                <w:szCs w:val="20"/>
              </w:rPr>
              <w:t>Proje önerisi bölümlerinin (giriş, yöntem, özgün değer vb.) ilk taslaklarının oluşturulması</w:t>
            </w:r>
            <w:r w:rsidR="00F33C1D" w:rsidRPr="00C72BBB">
              <w:rPr>
                <w:sz w:val="20"/>
                <w:szCs w:val="20"/>
              </w:rPr>
              <w:br/>
            </w:r>
            <w:sdt>
              <w:sdtPr>
                <w:rPr>
                  <w:sz w:val="20"/>
                  <w:szCs w:val="20"/>
                </w:rPr>
                <w:id w:val="-1703704317"/>
                <w14:checkbox>
                  <w14:checked w14:val="0"/>
                  <w14:checkedState w14:val="2612" w14:font="MS Gothic"/>
                  <w14:uncheckedState w14:val="2610" w14:font="MS Gothic"/>
                </w14:checkbox>
              </w:sdtPr>
              <w:sdtEndPr/>
              <w:sdtContent>
                <w:r w:rsidR="00F33C1D">
                  <w:rPr>
                    <w:rFonts w:ascii="MS Gothic" w:eastAsia="MS Gothic" w:hAnsi="MS Gothic" w:hint="eastAsia"/>
                    <w:sz w:val="20"/>
                    <w:szCs w:val="20"/>
                  </w:rPr>
                  <w:t>☐</w:t>
                </w:r>
              </w:sdtContent>
            </w:sdt>
            <w:r w:rsidR="00F33C1D" w:rsidRPr="00C72BBB">
              <w:rPr>
                <w:sz w:val="20"/>
                <w:szCs w:val="20"/>
              </w:rPr>
              <w:t>Veri analizi, verilerin yorumlanması veya sentetik veri üretimi</w:t>
            </w:r>
            <w:r w:rsidR="00F33C1D" w:rsidRPr="00C72BBB">
              <w:rPr>
                <w:sz w:val="20"/>
                <w:szCs w:val="20"/>
              </w:rPr>
              <w:br/>
            </w:r>
            <w:sdt>
              <w:sdtPr>
                <w:rPr>
                  <w:sz w:val="20"/>
                  <w:szCs w:val="20"/>
                </w:rPr>
                <w:id w:val="-299073828"/>
                <w14:checkbox>
                  <w14:checked w14:val="0"/>
                  <w14:checkedState w14:val="2612" w14:font="MS Gothic"/>
                  <w14:uncheckedState w14:val="2610" w14:font="MS Gothic"/>
                </w14:checkbox>
              </w:sdtPr>
              <w:sdtEndPr/>
              <w:sdtContent>
                <w:r w:rsidR="00F33C1D">
                  <w:rPr>
                    <w:rFonts w:ascii="MS Gothic" w:eastAsia="MS Gothic" w:hAnsi="MS Gothic" w:hint="eastAsia"/>
                    <w:sz w:val="20"/>
                    <w:szCs w:val="20"/>
                  </w:rPr>
                  <w:t>☐</w:t>
                </w:r>
              </w:sdtContent>
            </w:sdt>
            <w:r w:rsidR="00F33C1D" w:rsidRPr="00C72BBB">
              <w:rPr>
                <w:sz w:val="20"/>
                <w:szCs w:val="20"/>
              </w:rPr>
              <w:t>Görsel materyal (şekil, illüstrasyon, grafik vb.) üretimi</w:t>
            </w:r>
            <w:r w:rsidR="00F33C1D" w:rsidRPr="00C72BBB">
              <w:rPr>
                <w:sz w:val="20"/>
                <w:szCs w:val="20"/>
              </w:rPr>
              <w:br/>
            </w:r>
            <w:sdt>
              <w:sdtPr>
                <w:rPr>
                  <w:sz w:val="20"/>
                  <w:szCs w:val="20"/>
                </w:rPr>
                <w:id w:val="1635530357"/>
                <w14:checkbox>
                  <w14:checked w14:val="0"/>
                  <w14:checkedState w14:val="2612" w14:font="MS Gothic"/>
                  <w14:uncheckedState w14:val="2610" w14:font="MS Gothic"/>
                </w14:checkbox>
              </w:sdtPr>
              <w:sdtEndPr/>
              <w:sdtContent>
                <w:r w:rsidR="00F33C1D">
                  <w:rPr>
                    <w:rFonts w:ascii="MS Gothic" w:eastAsia="MS Gothic" w:hAnsi="MS Gothic" w:hint="eastAsia"/>
                    <w:sz w:val="20"/>
                    <w:szCs w:val="20"/>
                  </w:rPr>
                  <w:t>☐</w:t>
                </w:r>
              </w:sdtContent>
            </w:sdt>
            <w:r w:rsidR="00F33C1D" w:rsidRPr="00C72BBB">
              <w:rPr>
                <w:sz w:val="20"/>
                <w:szCs w:val="20"/>
              </w:rPr>
              <w:t>Diğer</w:t>
            </w:r>
          </w:p>
        </w:tc>
      </w:tr>
      <w:tr w:rsidR="00F33C1D" w:rsidRPr="0004655C" w14:paraId="4945018B" w14:textId="77777777" w:rsidTr="00E477A7">
        <w:tc>
          <w:tcPr>
            <w:tcW w:w="3147" w:type="dxa"/>
          </w:tcPr>
          <w:p w14:paraId="342EB957" w14:textId="77777777" w:rsidR="00F33C1D" w:rsidRPr="0004655C" w:rsidRDefault="00F33C1D" w:rsidP="002F0DB4">
            <w:pPr>
              <w:pStyle w:val="WW-NormalWeb1"/>
              <w:spacing w:before="0" w:after="0" w:line="288" w:lineRule="auto"/>
              <w:jc w:val="both"/>
              <w:rPr>
                <w:rFonts w:ascii="Arial" w:hAnsi="Arial" w:cs="Arial"/>
                <w:b/>
                <w:color w:val="000000"/>
                <w:sz w:val="20"/>
                <w:szCs w:val="20"/>
              </w:rPr>
            </w:pPr>
            <w:r>
              <w:rPr>
                <w:rFonts w:ascii="Arial" w:hAnsi="Arial" w:cs="Arial"/>
                <w:b/>
                <w:color w:val="000000"/>
                <w:sz w:val="20"/>
                <w:szCs w:val="20"/>
              </w:rPr>
              <w:t>Açıklama</w:t>
            </w:r>
          </w:p>
        </w:tc>
        <w:tc>
          <w:tcPr>
            <w:tcW w:w="7088" w:type="dxa"/>
          </w:tcPr>
          <w:p w14:paraId="7F891704" w14:textId="77777777" w:rsidR="00F33C1D" w:rsidRPr="0004655C" w:rsidRDefault="00F33C1D" w:rsidP="002F0DB4">
            <w:pPr>
              <w:rPr>
                <w:sz w:val="20"/>
                <w:szCs w:val="20"/>
              </w:rPr>
            </w:pPr>
          </w:p>
        </w:tc>
      </w:tr>
    </w:tbl>
    <w:p w14:paraId="12C7431C" w14:textId="59EC55C2" w:rsidR="00E13F6C" w:rsidRDefault="00E13F6C" w:rsidP="002F0DB4"/>
    <w:p w14:paraId="67126EAA" w14:textId="34C1886C" w:rsidR="00E477A7" w:rsidRDefault="00AB090C" w:rsidP="00E477A7">
      <w:pPr>
        <w:ind w:left="426" w:right="141"/>
        <w:jc w:val="both"/>
        <w:rPr>
          <w:sz w:val="20"/>
          <w:szCs w:val="20"/>
        </w:rPr>
      </w:pPr>
      <w:sdt>
        <w:sdtPr>
          <w:rPr>
            <w:sz w:val="20"/>
            <w:szCs w:val="20"/>
          </w:rPr>
          <w:id w:val="-2054692696"/>
          <w14:checkbox>
            <w14:checked w14:val="0"/>
            <w14:checkedState w14:val="2612" w14:font="MS Gothic"/>
            <w14:uncheckedState w14:val="2610" w14:font="MS Gothic"/>
          </w14:checkbox>
        </w:sdtPr>
        <w:sdtEndPr/>
        <w:sdtContent>
          <w:r w:rsidR="00E477A7">
            <w:rPr>
              <w:rFonts w:ascii="MS Gothic" w:eastAsia="MS Gothic" w:hAnsi="MS Gothic" w:hint="eastAsia"/>
              <w:sz w:val="20"/>
              <w:szCs w:val="20"/>
            </w:rPr>
            <w:t>☐</w:t>
          </w:r>
        </w:sdtContent>
      </w:sdt>
      <w:r w:rsidR="00E477A7" w:rsidRPr="0068248D">
        <w:rPr>
          <w:sz w:val="20"/>
          <w:szCs w:val="20"/>
        </w:rPr>
        <w:t xml:space="preserve"> Proje önerisinde yer alan özgün fikirlerin, henüz tescillenmemiş buluşların ve 6698 sayılı KVKK kapsamındaki kişisel verilerin halka açık/üçüncü taraf ÜYZ platformlarına doğrudan yüklenmediğini taahhüt ederim. </w:t>
      </w:r>
    </w:p>
    <w:p w14:paraId="36F9B15A" w14:textId="3ED9B0E1" w:rsidR="00AD674F" w:rsidRDefault="00AB090C" w:rsidP="00E477A7">
      <w:pPr>
        <w:ind w:left="426" w:right="141"/>
        <w:jc w:val="both"/>
        <w:rPr>
          <w:sz w:val="20"/>
          <w:szCs w:val="20"/>
        </w:rPr>
      </w:pPr>
      <w:sdt>
        <w:sdtPr>
          <w:rPr>
            <w:sz w:val="20"/>
            <w:szCs w:val="20"/>
          </w:rPr>
          <w:id w:val="-1606413661"/>
          <w14:checkbox>
            <w14:checked w14:val="0"/>
            <w14:checkedState w14:val="2612" w14:font="MS Gothic"/>
            <w14:uncheckedState w14:val="2610" w14:font="MS Gothic"/>
          </w14:checkbox>
        </w:sdtPr>
        <w:sdtEndPr/>
        <w:sdtContent>
          <w:r w:rsidR="00E477A7">
            <w:rPr>
              <w:rFonts w:ascii="MS Gothic" w:eastAsia="MS Gothic" w:hAnsi="MS Gothic" w:hint="eastAsia"/>
              <w:sz w:val="20"/>
              <w:szCs w:val="20"/>
            </w:rPr>
            <w:t>☐</w:t>
          </w:r>
        </w:sdtContent>
      </w:sdt>
      <w:r w:rsidR="00E477A7" w:rsidRPr="0068248D">
        <w:rPr>
          <w:sz w:val="20"/>
          <w:szCs w:val="20"/>
        </w:rPr>
        <w:t xml:space="preserve"> </w:t>
      </w:r>
      <w:r w:rsidR="00E477A7">
        <w:rPr>
          <w:sz w:val="20"/>
          <w:szCs w:val="20"/>
        </w:rPr>
        <w:t xml:space="preserve">Eğer </w:t>
      </w:r>
      <w:r w:rsidR="00E477A7" w:rsidRPr="0068248D">
        <w:rPr>
          <w:sz w:val="20"/>
          <w:szCs w:val="20"/>
        </w:rPr>
        <w:t xml:space="preserve">ÜYZ araçları </w:t>
      </w:r>
      <w:r w:rsidR="00E477A7">
        <w:rPr>
          <w:sz w:val="20"/>
          <w:szCs w:val="20"/>
        </w:rPr>
        <w:t xml:space="preserve">kullanıldıysa bu araçlar </w:t>
      </w:r>
      <w:r w:rsidR="00E477A7" w:rsidRPr="0068248D">
        <w:rPr>
          <w:sz w:val="20"/>
          <w:szCs w:val="20"/>
        </w:rPr>
        <w:t>tarafından üretilen tüm metin, kod, analiz ve görsel çıktıların bilimsel doğruluğunu, tarafsızlığını ve özgünlüğünü teyit ettiğimi</w:t>
      </w:r>
      <w:r w:rsidR="00E477A7">
        <w:rPr>
          <w:sz w:val="20"/>
          <w:szCs w:val="20"/>
        </w:rPr>
        <w:t xml:space="preserve">, </w:t>
      </w:r>
      <w:r w:rsidR="00E477A7" w:rsidRPr="0068248D">
        <w:rPr>
          <w:sz w:val="20"/>
          <w:szCs w:val="20"/>
        </w:rPr>
        <w:t>doğabilecek tüm etik ve yasal sorumluluğun yürütücü/araştırmacılara ait olduğunu kabul ederim.</w:t>
      </w:r>
    </w:p>
    <w:p w14:paraId="00E2C41F" w14:textId="168A8420" w:rsidR="00E477A7" w:rsidRDefault="00E477A7" w:rsidP="00E477A7">
      <w:pPr>
        <w:jc w:val="both"/>
        <w:rPr>
          <w:sz w:val="20"/>
          <w:szCs w:val="20"/>
        </w:rPr>
      </w:pPr>
    </w:p>
    <w:p w14:paraId="5AFB6F34" w14:textId="77777777" w:rsidR="00E477A7" w:rsidRDefault="00E477A7" w:rsidP="00E477A7">
      <w:pPr>
        <w:jc w:val="both"/>
        <w:rPr>
          <w:sz w:val="20"/>
          <w:szCs w:val="20"/>
        </w:rPr>
      </w:pPr>
    </w:p>
    <w:p w14:paraId="4F358A67" w14:textId="7805BB0E" w:rsidR="002F0DB4" w:rsidRPr="00A86CF3" w:rsidRDefault="00E477A7" w:rsidP="00E477A7">
      <w:pPr>
        <w:ind w:left="8496" w:right="283"/>
        <w:rPr>
          <w:i/>
          <w:iCs/>
          <w:color w:val="auto"/>
          <w:sz w:val="20"/>
          <w:szCs w:val="20"/>
        </w:rPr>
      </w:pPr>
      <w:r w:rsidRPr="00A86CF3">
        <w:rPr>
          <w:color w:val="auto"/>
          <w:sz w:val="20"/>
          <w:szCs w:val="20"/>
        </w:rPr>
        <w:t xml:space="preserve">            </w:t>
      </w:r>
      <w:r w:rsidR="00AD674F" w:rsidRPr="00A86CF3">
        <w:rPr>
          <w:i/>
          <w:iCs/>
          <w:color w:val="auto"/>
          <w:sz w:val="20"/>
          <w:szCs w:val="20"/>
        </w:rPr>
        <w:t xml:space="preserve">Tarih / </w:t>
      </w:r>
      <w:r w:rsidR="002F0DB4" w:rsidRPr="00A86CF3">
        <w:rPr>
          <w:i/>
          <w:iCs/>
          <w:color w:val="auto"/>
          <w:sz w:val="20"/>
          <w:szCs w:val="20"/>
        </w:rPr>
        <w:t>İmza</w:t>
      </w:r>
    </w:p>
    <w:p w14:paraId="165BACDE" w14:textId="5F81E8B9" w:rsidR="002F0DB4" w:rsidRPr="00A86CF3" w:rsidRDefault="002F0DB4" w:rsidP="00E477A7">
      <w:pPr>
        <w:ind w:left="8496" w:right="283" w:firstLine="708"/>
        <w:rPr>
          <w:i/>
          <w:iCs/>
          <w:color w:val="auto"/>
          <w:sz w:val="20"/>
          <w:szCs w:val="20"/>
        </w:rPr>
      </w:pPr>
      <w:r w:rsidRPr="00A86CF3">
        <w:rPr>
          <w:i/>
          <w:iCs/>
          <w:color w:val="auto"/>
          <w:sz w:val="20"/>
          <w:szCs w:val="20"/>
        </w:rPr>
        <w:t>Ad</w:t>
      </w:r>
      <w:r w:rsidR="00AD674F" w:rsidRPr="00A86CF3">
        <w:rPr>
          <w:i/>
          <w:iCs/>
          <w:color w:val="auto"/>
          <w:sz w:val="20"/>
          <w:szCs w:val="20"/>
        </w:rPr>
        <w:t xml:space="preserve">ı </w:t>
      </w:r>
      <w:r w:rsidRPr="00A86CF3">
        <w:rPr>
          <w:i/>
          <w:iCs/>
          <w:color w:val="auto"/>
          <w:sz w:val="20"/>
          <w:szCs w:val="20"/>
        </w:rPr>
        <w:t>Soyad</w:t>
      </w:r>
      <w:r w:rsidR="00AD674F" w:rsidRPr="00A86CF3">
        <w:rPr>
          <w:i/>
          <w:iCs/>
          <w:color w:val="auto"/>
          <w:sz w:val="20"/>
          <w:szCs w:val="20"/>
        </w:rPr>
        <w:t>ı</w:t>
      </w:r>
    </w:p>
    <w:p w14:paraId="15C9E47D" w14:textId="77777777" w:rsidR="00A86CF3" w:rsidRPr="00AD2126" w:rsidRDefault="00A86CF3" w:rsidP="00E477A7">
      <w:pPr>
        <w:ind w:left="8496" w:right="283" w:firstLine="708"/>
        <w:rPr>
          <w:i/>
          <w:iCs/>
          <w:sz w:val="20"/>
          <w:szCs w:val="20"/>
        </w:rPr>
      </w:pPr>
    </w:p>
    <w:p w14:paraId="1240200C" w14:textId="41BD4DBA" w:rsidR="002F0DB4" w:rsidRPr="002F0DB4" w:rsidRDefault="002F0DB4" w:rsidP="00E477A7">
      <w:pPr>
        <w:ind w:right="283"/>
        <w:jc w:val="right"/>
        <w:rPr>
          <w:b/>
          <w:bCs/>
          <w:sz w:val="20"/>
          <w:szCs w:val="20"/>
        </w:rPr>
      </w:pPr>
      <w:r w:rsidRPr="002F0DB4">
        <w:rPr>
          <w:b/>
          <w:bCs/>
          <w:sz w:val="20"/>
          <w:szCs w:val="20"/>
        </w:rPr>
        <w:t>Proje Yürütücüsü</w:t>
      </w:r>
    </w:p>
    <w:sectPr w:rsidR="002F0DB4" w:rsidRPr="002F0DB4" w:rsidSect="002F0DB4">
      <w:pgSz w:w="11907" w:h="16840"/>
      <w:pgMar w:top="851" w:right="567" w:bottom="426" w:left="567"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86291"/>
    <w:multiLevelType w:val="hybridMultilevel"/>
    <w:tmpl w:val="52C0E9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9F4"/>
    <w:rsid w:val="00100BEF"/>
    <w:rsid w:val="002F0DB4"/>
    <w:rsid w:val="006649F4"/>
    <w:rsid w:val="0068248D"/>
    <w:rsid w:val="00A86CF3"/>
    <w:rsid w:val="00AB090C"/>
    <w:rsid w:val="00AD2126"/>
    <w:rsid w:val="00AD674F"/>
    <w:rsid w:val="00B466F1"/>
    <w:rsid w:val="00E13F6C"/>
    <w:rsid w:val="00E477A7"/>
    <w:rsid w:val="00F33C1D"/>
    <w:rsid w:val="00FA29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B4C21"/>
  <w15:chartTrackingRefBased/>
  <w15:docId w15:val="{6ADB2B5D-EBFF-4AAE-85BB-724871EEB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C1D"/>
    <w:pPr>
      <w:widowControl w:val="0"/>
      <w:autoSpaceDE w:val="0"/>
      <w:autoSpaceDN w:val="0"/>
      <w:adjustRightInd w:val="0"/>
      <w:spacing w:after="0" w:line="240" w:lineRule="auto"/>
    </w:pPr>
    <w:rPr>
      <w:rFonts w:ascii="Arial" w:eastAsia="Times New Roman" w:hAnsi="Arial" w:cs="Arial"/>
      <w:color w:val="000000"/>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WW-NormalWeb1">
    <w:name w:val="WW-Normal (Web)1"/>
    <w:basedOn w:val="Normal"/>
    <w:rsid w:val="00F33C1D"/>
    <w:pPr>
      <w:widowControl/>
      <w:autoSpaceDE/>
      <w:autoSpaceDN/>
      <w:adjustRightInd/>
      <w:spacing w:before="280" w:after="119"/>
    </w:pPr>
    <w:rPr>
      <w:rFonts w:ascii="Times New Roman" w:hAnsi="Times New Roman" w:cs="Times New Roman"/>
      <w:color w:val="auto"/>
      <w:lang w:eastAsia="ar-SA"/>
    </w:rPr>
  </w:style>
  <w:style w:type="character" w:styleId="Kpr">
    <w:name w:val="Hyperlink"/>
    <w:uiPriority w:val="99"/>
    <w:unhideWhenUsed/>
    <w:rsid w:val="00F33C1D"/>
    <w:rPr>
      <w:color w:val="0563C1"/>
      <w:u w:val="single"/>
    </w:rPr>
  </w:style>
  <w:style w:type="character" w:styleId="zlenenKpr">
    <w:name w:val="FollowedHyperlink"/>
    <w:basedOn w:val="VarsaylanParagrafYazTipi"/>
    <w:uiPriority w:val="99"/>
    <w:semiHidden/>
    <w:unhideWhenUsed/>
    <w:rsid w:val="00F33C1D"/>
    <w:rPr>
      <w:color w:val="954F72" w:themeColor="followedHyperlink"/>
      <w:u w:val="single"/>
    </w:rPr>
  </w:style>
  <w:style w:type="character" w:styleId="AklamaBavurusu">
    <w:name w:val="annotation reference"/>
    <w:basedOn w:val="VarsaylanParagrafYazTipi"/>
    <w:uiPriority w:val="99"/>
    <w:semiHidden/>
    <w:unhideWhenUsed/>
    <w:rsid w:val="0068248D"/>
    <w:rPr>
      <w:sz w:val="16"/>
      <w:szCs w:val="16"/>
    </w:rPr>
  </w:style>
  <w:style w:type="paragraph" w:styleId="AklamaMetni">
    <w:name w:val="annotation text"/>
    <w:basedOn w:val="Normal"/>
    <w:link w:val="AklamaMetniChar"/>
    <w:uiPriority w:val="99"/>
    <w:semiHidden/>
    <w:unhideWhenUsed/>
    <w:rsid w:val="0068248D"/>
    <w:rPr>
      <w:sz w:val="20"/>
      <w:szCs w:val="20"/>
    </w:rPr>
  </w:style>
  <w:style w:type="character" w:customStyle="1" w:styleId="AklamaMetniChar">
    <w:name w:val="Açıklama Metni Char"/>
    <w:basedOn w:val="VarsaylanParagrafYazTipi"/>
    <w:link w:val="AklamaMetni"/>
    <w:uiPriority w:val="99"/>
    <w:semiHidden/>
    <w:rsid w:val="0068248D"/>
    <w:rPr>
      <w:rFonts w:ascii="Arial" w:eastAsia="Times New Roman" w:hAnsi="Arial" w:cs="Arial"/>
      <w:color w:val="000000"/>
      <w:sz w:val="20"/>
      <w:szCs w:val="20"/>
      <w:lang w:eastAsia="tr-TR"/>
    </w:rPr>
  </w:style>
  <w:style w:type="paragraph" w:styleId="AklamaKonusu">
    <w:name w:val="annotation subject"/>
    <w:basedOn w:val="AklamaMetni"/>
    <w:next w:val="AklamaMetni"/>
    <w:link w:val="AklamaKonusuChar"/>
    <w:uiPriority w:val="99"/>
    <w:semiHidden/>
    <w:unhideWhenUsed/>
    <w:rsid w:val="0068248D"/>
    <w:rPr>
      <w:b/>
      <w:bCs/>
    </w:rPr>
  </w:style>
  <w:style w:type="character" w:customStyle="1" w:styleId="AklamaKonusuChar">
    <w:name w:val="Açıklama Konusu Char"/>
    <w:basedOn w:val="AklamaMetniChar"/>
    <w:link w:val="AklamaKonusu"/>
    <w:uiPriority w:val="99"/>
    <w:semiHidden/>
    <w:rsid w:val="0068248D"/>
    <w:rPr>
      <w:rFonts w:ascii="Arial" w:eastAsia="Times New Roman" w:hAnsi="Arial" w:cs="Arial"/>
      <w:b/>
      <w:bCs/>
      <w:color w:val="000000"/>
      <w:sz w:val="20"/>
      <w:szCs w:val="20"/>
      <w:lang w:eastAsia="tr-TR"/>
    </w:rPr>
  </w:style>
  <w:style w:type="paragraph" w:styleId="ListeParagraf">
    <w:name w:val="List Paragraph"/>
    <w:basedOn w:val="Normal"/>
    <w:uiPriority w:val="34"/>
    <w:qFormat/>
    <w:rsid w:val="002F0DB4"/>
    <w:pPr>
      <w:ind w:left="720"/>
      <w:contextualSpacing/>
    </w:pPr>
  </w:style>
  <w:style w:type="character" w:styleId="zmlenmeyenBahsetme">
    <w:name w:val="Unresolved Mention"/>
    <w:basedOn w:val="VarsaylanParagrafYazTipi"/>
    <w:uiPriority w:val="99"/>
    <w:semiHidden/>
    <w:unhideWhenUsed/>
    <w:rsid w:val="00A86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06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p.deu.edu.tr/wp-content/uploads/2026/08/UYZ-Rehber.pdf"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2328</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Berkan Erduğan</dc:creator>
  <cp:keywords/>
  <dc:description/>
  <cp:lastModifiedBy>Elvan Özyılmaz</cp:lastModifiedBy>
  <cp:revision>2</cp:revision>
  <dcterms:created xsi:type="dcterms:W3CDTF">2026-08-21T13:09:00Z</dcterms:created>
  <dcterms:modified xsi:type="dcterms:W3CDTF">2026-08-21T13:09:00Z</dcterms:modified>
</cp:coreProperties>
</file>